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F4DC6" w14:textId="69E27008" w:rsidR="00524D34" w:rsidRPr="00524D34" w:rsidRDefault="00087D6E">
      <w:pPr>
        <w:rPr>
          <w:rFonts w:cstheme="minorHAnsi"/>
        </w:rPr>
      </w:pPr>
      <w:r>
        <w:rPr>
          <w:rFonts w:cstheme="minorHAnsi"/>
          <w:noProof/>
          <w:lang w:eastAsia="nl-NL"/>
        </w:rPr>
        <w:drawing>
          <wp:inline distT="0" distB="0" distL="0" distR="0" wp14:anchorId="167694EA" wp14:editId="73685E45">
            <wp:extent cx="2895600" cy="1631769"/>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0136" cy="1639960"/>
                    </a:xfrm>
                    <a:prstGeom prst="rect">
                      <a:avLst/>
                    </a:prstGeom>
                  </pic:spPr>
                </pic:pic>
              </a:graphicData>
            </a:graphic>
          </wp:inline>
        </w:drawing>
      </w:r>
      <w:bookmarkStart w:id="0" w:name="_GoBack"/>
      <w:bookmarkEnd w:id="0"/>
    </w:p>
    <w:p w14:paraId="4B53515F" w14:textId="77777777" w:rsidR="00087D6E" w:rsidRDefault="00087D6E">
      <w:pPr>
        <w:rPr>
          <w:rFonts w:eastAsia="Times New Roman" w:cstheme="minorHAnsi"/>
          <w:b/>
          <w:bCs/>
          <w:sz w:val="36"/>
          <w:szCs w:val="36"/>
          <w:lang w:eastAsia="nl-NL"/>
        </w:rPr>
      </w:pPr>
    </w:p>
    <w:p w14:paraId="566589F2" w14:textId="77777777" w:rsidR="00087D6E" w:rsidRDefault="00087D6E">
      <w:pPr>
        <w:rPr>
          <w:rFonts w:eastAsia="Times New Roman" w:cstheme="minorHAnsi"/>
          <w:b/>
          <w:bCs/>
          <w:sz w:val="36"/>
          <w:szCs w:val="36"/>
          <w:lang w:eastAsia="nl-NL"/>
        </w:rPr>
      </w:pPr>
    </w:p>
    <w:p w14:paraId="1069D9FD" w14:textId="77777777" w:rsidR="00087D6E" w:rsidRDefault="00087D6E">
      <w:pPr>
        <w:rPr>
          <w:rFonts w:eastAsia="Times New Roman" w:cstheme="minorHAnsi"/>
          <w:b/>
          <w:bCs/>
          <w:sz w:val="36"/>
          <w:szCs w:val="36"/>
          <w:lang w:eastAsia="nl-NL"/>
        </w:rPr>
      </w:pPr>
    </w:p>
    <w:p w14:paraId="2A37AD3A" w14:textId="77777777" w:rsidR="00524D34" w:rsidRDefault="00524D34">
      <w:pPr>
        <w:rPr>
          <w:rFonts w:eastAsia="Times New Roman" w:cstheme="minorHAnsi"/>
          <w:lang w:eastAsia="nl-NL"/>
        </w:rPr>
      </w:pPr>
      <w:r w:rsidRPr="00524D34">
        <w:rPr>
          <w:rFonts w:eastAsia="Times New Roman" w:cstheme="minorHAnsi"/>
          <w:b/>
          <w:bCs/>
          <w:sz w:val="36"/>
          <w:szCs w:val="36"/>
          <w:lang w:eastAsia="nl-NL"/>
        </w:rPr>
        <w:t>CORONA-UPDATE</w:t>
      </w:r>
      <w:r w:rsidRPr="00524D34">
        <w:rPr>
          <w:rFonts w:eastAsia="Times New Roman" w:cstheme="minorHAnsi"/>
          <w:b/>
          <w:bCs/>
          <w:lang w:eastAsia="nl-NL"/>
        </w:rPr>
        <w:br/>
      </w:r>
    </w:p>
    <w:p w14:paraId="34FD4D22" w14:textId="69D7E493" w:rsidR="00524D34" w:rsidRPr="00524D34" w:rsidRDefault="00087D6E">
      <w:pPr>
        <w:rPr>
          <w:rFonts w:eastAsia="Times New Roman" w:cstheme="minorHAnsi"/>
          <w:b/>
          <w:bCs/>
          <w:sz w:val="36"/>
          <w:szCs w:val="36"/>
          <w:lang w:eastAsia="nl-NL"/>
        </w:rPr>
      </w:pPr>
      <w:r>
        <w:rPr>
          <w:rFonts w:eastAsia="Times New Roman" w:cstheme="minorHAnsi"/>
          <w:b/>
          <w:bCs/>
          <w:sz w:val="36"/>
          <w:szCs w:val="36"/>
          <w:lang w:eastAsia="nl-NL"/>
        </w:rPr>
        <w:t>Maatregelen</w:t>
      </w:r>
      <w:r w:rsidR="00921D0D">
        <w:rPr>
          <w:rFonts w:eastAsia="Times New Roman" w:cstheme="minorHAnsi"/>
          <w:b/>
          <w:bCs/>
          <w:sz w:val="36"/>
          <w:szCs w:val="36"/>
          <w:lang w:eastAsia="nl-NL"/>
        </w:rPr>
        <w:t xml:space="preserve"> bij</w:t>
      </w:r>
      <w:r>
        <w:rPr>
          <w:rFonts w:eastAsia="Times New Roman" w:cstheme="minorHAnsi"/>
          <w:b/>
          <w:bCs/>
          <w:sz w:val="36"/>
          <w:szCs w:val="36"/>
          <w:lang w:eastAsia="nl-NL"/>
        </w:rPr>
        <w:t xml:space="preserve"> Buikema Stalling en Onderhoud</w:t>
      </w:r>
    </w:p>
    <w:p w14:paraId="7484DAA1" w14:textId="77777777" w:rsidR="00524D34" w:rsidRPr="00524D34" w:rsidRDefault="00524D34">
      <w:pPr>
        <w:rPr>
          <w:rFonts w:eastAsia="Times New Roman" w:cstheme="minorHAnsi"/>
          <w:lang w:eastAsia="nl-NL"/>
        </w:rPr>
      </w:pPr>
    </w:p>
    <w:p w14:paraId="27C4450E" w14:textId="00CF0633" w:rsidR="00524D34" w:rsidRPr="00524D34" w:rsidRDefault="00524D34">
      <w:pPr>
        <w:rPr>
          <w:rFonts w:eastAsia="Times New Roman" w:cstheme="minorHAnsi"/>
          <w:lang w:eastAsia="nl-NL"/>
        </w:rPr>
      </w:pPr>
      <w:r w:rsidRPr="00524D34">
        <w:rPr>
          <w:rFonts w:eastAsia="Times New Roman" w:cstheme="minorHAnsi"/>
          <w:lang w:eastAsia="nl-NL"/>
        </w:rPr>
        <w:t xml:space="preserve">Zowel de werkplaats </w:t>
      </w:r>
      <w:r w:rsidR="00087D6E">
        <w:rPr>
          <w:rFonts w:eastAsia="Times New Roman" w:cstheme="minorHAnsi"/>
          <w:lang w:eastAsia="nl-NL"/>
        </w:rPr>
        <w:t>als de stalling van Buikema Stalling en Onderhoud</w:t>
      </w:r>
      <w:r w:rsidRPr="00524D34">
        <w:rPr>
          <w:rFonts w:eastAsia="Times New Roman" w:cstheme="minorHAnsi"/>
          <w:lang w:eastAsia="nl-NL"/>
        </w:rPr>
        <w:t xml:space="preserve"> zijn open. Wij houden de ontwikkelingen rond het coronavirus nauwlettend in de gaten en volgen de richtlijnen van het RIVM en de GGD. De gezondheid van onze bezoekers en onze medewerkers staat vanzelfsprekend op de eerste plaats.</w:t>
      </w:r>
      <w:r w:rsidR="00087D6E" w:rsidRPr="00087D6E">
        <w:t xml:space="preserve"> </w:t>
      </w:r>
      <w:r w:rsidR="00EE0A8B">
        <w:rPr>
          <w:rFonts w:eastAsia="Times New Roman" w:cstheme="minorHAnsi"/>
          <w:lang w:eastAsia="nl-NL"/>
        </w:rPr>
        <w:t xml:space="preserve">We willen </w:t>
      </w:r>
      <w:r w:rsidR="00087D6E" w:rsidRPr="00087D6E">
        <w:rPr>
          <w:rFonts w:eastAsia="Times New Roman" w:cstheme="minorHAnsi"/>
          <w:lang w:eastAsia="nl-NL"/>
        </w:rPr>
        <w:t>aan iedereen het vri</w:t>
      </w:r>
      <w:r w:rsidR="00921D0D">
        <w:rPr>
          <w:rFonts w:eastAsia="Times New Roman" w:cstheme="minorHAnsi"/>
          <w:lang w:eastAsia="nl-NL"/>
        </w:rPr>
        <w:t>endelijke v</w:t>
      </w:r>
      <w:r w:rsidR="00087D6E" w:rsidRPr="00087D6E">
        <w:rPr>
          <w:rFonts w:eastAsia="Times New Roman" w:cstheme="minorHAnsi"/>
          <w:lang w:eastAsia="nl-NL"/>
        </w:rPr>
        <w:t>erzoek doen de voorschrifte</w:t>
      </w:r>
      <w:r w:rsidR="00921D0D">
        <w:rPr>
          <w:rFonts w:eastAsia="Times New Roman" w:cstheme="minorHAnsi"/>
          <w:lang w:eastAsia="nl-NL"/>
        </w:rPr>
        <w:t>n van het RIVM in acht te nemen.</w:t>
      </w:r>
    </w:p>
    <w:p w14:paraId="2F99F996" w14:textId="77777777" w:rsidR="00524D34" w:rsidRPr="00524D34" w:rsidRDefault="00524D34">
      <w:pPr>
        <w:rPr>
          <w:rFonts w:cstheme="minorHAnsi"/>
        </w:rPr>
      </w:pPr>
    </w:p>
    <w:p w14:paraId="4108BE9E" w14:textId="2BC7DE92" w:rsidR="00524D34" w:rsidRPr="00524D34" w:rsidRDefault="00087D6E">
      <w:pPr>
        <w:rPr>
          <w:rFonts w:cstheme="minorHAnsi"/>
        </w:rPr>
      </w:pPr>
      <w:r>
        <w:rPr>
          <w:rFonts w:cstheme="minorHAnsi"/>
        </w:rPr>
        <w:t>Buikema Stalling en Onderhoud</w:t>
      </w:r>
      <w:r w:rsidR="00524D34" w:rsidRPr="00524D34">
        <w:rPr>
          <w:rFonts w:cstheme="minorHAnsi"/>
        </w:rPr>
        <w:t xml:space="preserve"> heeft </w:t>
      </w:r>
      <w:r w:rsidR="00921D0D">
        <w:rPr>
          <w:rFonts w:cstheme="minorHAnsi"/>
        </w:rPr>
        <w:t xml:space="preserve">zelf </w:t>
      </w:r>
      <w:r w:rsidR="00524D34" w:rsidRPr="00524D34">
        <w:rPr>
          <w:rFonts w:cstheme="minorHAnsi"/>
        </w:rPr>
        <w:t>de volgende maatregelen getroffen:</w:t>
      </w:r>
    </w:p>
    <w:p w14:paraId="0785860C" w14:textId="49BD13EC" w:rsidR="00524D34" w:rsidRPr="00524D34" w:rsidRDefault="00524D34" w:rsidP="00B846D6">
      <w:pPr>
        <w:numPr>
          <w:ilvl w:val="0"/>
          <w:numId w:val="1"/>
        </w:numPr>
        <w:spacing w:before="100" w:beforeAutospacing="1" w:after="100" w:afterAutospacing="1" w:line="390" w:lineRule="atLeast"/>
        <w:rPr>
          <w:rFonts w:eastAsia="Times New Roman" w:cstheme="minorHAnsi"/>
          <w:lang w:eastAsia="nl-NL"/>
        </w:rPr>
      </w:pPr>
      <w:r w:rsidRPr="00524D34">
        <w:rPr>
          <w:rFonts w:eastAsia="Times New Roman" w:cstheme="minorHAnsi"/>
          <w:lang w:eastAsia="nl-NL"/>
        </w:rPr>
        <w:t xml:space="preserve">Wij </w:t>
      </w:r>
      <w:r w:rsidR="00087D6E">
        <w:rPr>
          <w:rFonts w:eastAsia="Times New Roman" w:cstheme="minorHAnsi"/>
          <w:lang w:eastAsia="nl-NL"/>
        </w:rPr>
        <w:t>verzoeken u indien mogelijk uw caravan of kampeerauto</w:t>
      </w:r>
      <w:r w:rsidRPr="00524D34">
        <w:rPr>
          <w:rFonts w:eastAsia="Times New Roman" w:cstheme="minorHAnsi"/>
          <w:lang w:eastAsia="nl-NL"/>
        </w:rPr>
        <w:t xml:space="preserve"> alleen te brengen en te halen</w:t>
      </w:r>
      <w:r w:rsidR="008C0BDB">
        <w:rPr>
          <w:rFonts w:eastAsia="Times New Roman" w:cstheme="minorHAnsi"/>
          <w:lang w:eastAsia="nl-NL"/>
        </w:rPr>
        <w:t xml:space="preserve"> op afspraak</w:t>
      </w:r>
      <w:r w:rsidRPr="00524D34">
        <w:rPr>
          <w:rFonts w:eastAsia="Times New Roman" w:cstheme="minorHAnsi"/>
          <w:lang w:eastAsia="nl-NL"/>
        </w:rPr>
        <w:t xml:space="preserve"> en niet tijdens de werkzaamheden te wachten binnen </w:t>
      </w:r>
      <w:r>
        <w:rPr>
          <w:rFonts w:eastAsia="Times New Roman" w:cstheme="minorHAnsi"/>
          <w:lang w:eastAsia="nl-NL"/>
        </w:rPr>
        <w:t>ons</w:t>
      </w:r>
      <w:r w:rsidRPr="00524D34">
        <w:rPr>
          <w:rFonts w:eastAsia="Times New Roman" w:cstheme="minorHAnsi"/>
          <w:lang w:eastAsia="nl-NL"/>
        </w:rPr>
        <w:t xml:space="preserve"> pand. </w:t>
      </w:r>
    </w:p>
    <w:p w14:paraId="28743B40" w14:textId="4F219DF8" w:rsidR="00524D34" w:rsidRPr="00524D34" w:rsidRDefault="00524D34" w:rsidP="00B846D6">
      <w:pPr>
        <w:numPr>
          <w:ilvl w:val="0"/>
          <w:numId w:val="1"/>
        </w:numPr>
        <w:spacing w:before="100" w:beforeAutospacing="1" w:after="100" w:afterAutospacing="1" w:line="390" w:lineRule="atLeast"/>
        <w:rPr>
          <w:rFonts w:eastAsia="Times New Roman" w:cstheme="minorHAnsi"/>
          <w:lang w:eastAsia="nl-NL"/>
        </w:rPr>
      </w:pPr>
      <w:r w:rsidRPr="00524D34">
        <w:rPr>
          <w:rFonts w:eastAsia="Times New Roman" w:cstheme="minorHAnsi"/>
          <w:lang w:eastAsia="nl-NL"/>
        </w:rPr>
        <w:t>Onze medewerkers zijn extra bewust v</w:t>
      </w:r>
      <w:r w:rsidR="00087D6E">
        <w:rPr>
          <w:rFonts w:eastAsia="Times New Roman" w:cstheme="minorHAnsi"/>
          <w:lang w:eastAsia="nl-NL"/>
        </w:rPr>
        <w:t>an hygiëne binnen en buiten uw caravan en kampeerauto</w:t>
      </w:r>
      <w:r w:rsidRPr="00524D34">
        <w:rPr>
          <w:rFonts w:eastAsia="Times New Roman" w:cstheme="minorHAnsi"/>
          <w:lang w:eastAsia="nl-NL"/>
        </w:rPr>
        <w:t xml:space="preserve">. Na elk contact met uw </w:t>
      </w:r>
      <w:r w:rsidR="00087D6E">
        <w:rPr>
          <w:rFonts w:eastAsia="Times New Roman" w:cstheme="minorHAnsi"/>
          <w:lang w:eastAsia="nl-NL"/>
        </w:rPr>
        <w:t>caravan of kampeerauto</w:t>
      </w:r>
      <w:r w:rsidRPr="00524D34">
        <w:rPr>
          <w:rFonts w:eastAsia="Times New Roman" w:cstheme="minorHAnsi"/>
          <w:lang w:eastAsia="nl-NL"/>
        </w:rPr>
        <w:t xml:space="preserve"> wassen zij hun handen.</w:t>
      </w:r>
    </w:p>
    <w:p w14:paraId="0E11C545" w14:textId="77777777" w:rsidR="00524D34" w:rsidRPr="00524D34" w:rsidRDefault="00524D34" w:rsidP="00524D34">
      <w:pPr>
        <w:numPr>
          <w:ilvl w:val="0"/>
          <w:numId w:val="1"/>
        </w:numPr>
        <w:spacing w:before="100" w:beforeAutospacing="1" w:after="100" w:afterAutospacing="1" w:line="390" w:lineRule="atLeast"/>
        <w:rPr>
          <w:rFonts w:eastAsia="Times New Roman" w:cstheme="minorHAnsi"/>
          <w:lang w:eastAsia="nl-NL"/>
        </w:rPr>
      </w:pPr>
      <w:r w:rsidRPr="00524D34">
        <w:rPr>
          <w:rFonts w:eastAsia="Times New Roman" w:cstheme="minorHAnsi"/>
          <w:lang w:eastAsia="nl-NL"/>
        </w:rPr>
        <w:t>Hoest u of bent u verkouden? Dan verzoeken wij u om uw afspraak te verzetten. </w:t>
      </w:r>
    </w:p>
    <w:p w14:paraId="5AC99253" w14:textId="77777777" w:rsidR="00524D34" w:rsidRPr="00524D34" w:rsidRDefault="00524D34" w:rsidP="00524D34">
      <w:pPr>
        <w:numPr>
          <w:ilvl w:val="0"/>
          <w:numId w:val="1"/>
        </w:numPr>
        <w:spacing w:before="100" w:beforeAutospacing="1" w:after="100" w:afterAutospacing="1" w:line="390" w:lineRule="atLeast"/>
        <w:rPr>
          <w:rFonts w:eastAsia="Times New Roman" w:cstheme="minorHAnsi"/>
          <w:lang w:eastAsia="nl-NL"/>
        </w:rPr>
      </w:pPr>
      <w:r w:rsidRPr="00524D34">
        <w:rPr>
          <w:rFonts w:eastAsia="Times New Roman" w:cstheme="minorHAnsi"/>
          <w:lang w:eastAsia="nl-NL"/>
        </w:rPr>
        <w:t>Om fysiek contact te vermijden willen wij u vragen te betalen met uw pinpas. Als dit niet mogelijk is</w:t>
      </w:r>
      <w:r>
        <w:rPr>
          <w:rFonts w:eastAsia="Times New Roman" w:cstheme="minorHAnsi"/>
          <w:lang w:eastAsia="nl-NL"/>
        </w:rPr>
        <w:t>,</w:t>
      </w:r>
      <w:r w:rsidRPr="00524D34">
        <w:rPr>
          <w:rFonts w:eastAsia="Times New Roman" w:cstheme="minorHAnsi"/>
          <w:lang w:eastAsia="nl-NL"/>
        </w:rPr>
        <w:t xml:space="preserve"> wordt het contact bij een contante betaling tot het minimum beperkt.</w:t>
      </w:r>
    </w:p>
    <w:p w14:paraId="01FF6514" w14:textId="718F10BA" w:rsidR="00524D34" w:rsidRDefault="00524D34" w:rsidP="00524D34">
      <w:pPr>
        <w:numPr>
          <w:ilvl w:val="0"/>
          <w:numId w:val="1"/>
        </w:numPr>
        <w:spacing w:before="100" w:beforeAutospacing="1" w:after="100" w:afterAutospacing="1" w:line="390" w:lineRule="atLeast"/>
        <w:rPr>
          <w:rFonts w:eastAsia="Times New Roman" w:cstheme="minorHAnsi"/>
          <w:lang w:eastAsia="nl-NL"/>
        </w:rPr>
      </w:pPr>
      <w:r w:rsidRPr="00524D34">
        <w:rPr>
          <w:rFonts w:eastAsia="Times New Roman" w:cstheme="minorHAnsi"/>
          <w:lang w:eastAsia="nl-NL"/>
        </w:rPr>
        <w:t xml:space="preserve">U bent van harte welkom in ons bedrijf, maar onze medewerkers zullen u geen hand geven en zullen afstand </w:t>
      </w:r>
      <w:r w:rsidR="00087D6E">
        <w:rPr>
          <w:rFonts w:eastAsia="Times New Roman" w:cstheme="minorHAnsi"/>
          <w:lang w:eastAsia="nl-NL"/>
        </w:rPr>
        <w:t>van 1,5 meter bewaren.</w:t>
      </w:r>
    </w:p>
    <w:p w14:paraId="1881AE5A" w14:textId="3DBD7D56" w:rsidR="00087D6E" w:rsidRDefault="00087D6E" w:rsidP="00087D6E">
      <w:pPr>
        <w:spacing w:before="100" w:beforeAutospacing="1" w:after="100" w:afterAutospacing="1" w:line="390" w:lineRule="atLeast"/>
        <w:rPr>
          <w:rFonts w:eastAsia="Times New Roman" w:cstheme="minorHAnsi"/>
          <w:lang w:eastAsia="nl-NL"/>
        </w:rPr>
      </w:pPr>
    </w:p>
    <w:p w14:paraId="297E2017" w14:textId="0417F522" w:rsidR="00087D6E" w:rsidRDefault="00087D6E" w:rsidP="00087D6E">
      <w:pPr>
        <w:spacing w:before="100" w:beforeAutospacing="1" w:after="100" w:afterAutospacing="1" w:line="390" w:lineRule="atLeast"/>
        <w:rPr>
          <w:rFonts w:eastAsia="Times New Roman" w:cstheme="minorHAnsi"/>
          <w:lang w:eastAsia="nl-NL"/>
        </w:rPr>
      </w:pPr>
      <w:r>
        <w:rPr>
          <w:rFonts w:eastAsia="Times New Roman" w:cstheme="minorHAnsi"/>
          <w:lang w:eastAsia="nl-NL"/>
        </w:rPr>
        <w:t>Het Team van Buikema Stalling en Onderhoud</w:t>
      </w:r>
    </w:p>
    <w:sectPr w:rsidR="00087D6E" w:rsidSect="00212CD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51C45"/>
    <w:multiLevelType w:val="multilevel"/>
    <w:tmpl w:val="94AA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34"/>
    <w:rsid w:val="00087D6E"/>
    <w:rsid w:val="00212CD0"/>
    <w:rsid w:val="00475B4F"/>
    <w:rsid w:val="00507EB7"/>
    <w:rsid w:val="00524D34"/>
    <w:rsid w:val="00604D79"/>
    <w:rsid w:val="008C0BDB"/>
    <w:rsid w:val="00921D0D"/>
    <w:rsid w:val="00A961D1"/>
    <w:rsid w:val="00EE0A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5520"/>
  <w15:chartTrackingRefBased/>
  <w15:docId w15:val="{CA965FFC-15A3-5A48-A2DE-9D9EE55E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24D34"/>
    <w:rPr>
      <w:b/>
      <w:bCs/>
    </w:rPr>
  </w:style>
  <w:style w:type="character" w:styleId="Hyperlink">
    <w:name w:val="Hyperlink"/>
    <w:basedOn w:val="Standaardalinea-lettertype"/>
    <w:uiPriority w:val="99"/>
    <w:semiHidden/>
    <w:unhideWhenUsed/>
    <w:rsid w:val="00524D34"/>
    <w:rPr>
      <w:color w:val="0000FF"/>
      <w:u w:val="single"/>
    </w:rPr>
  </w:style>
  <w:style w:type="paragraph" w:styleId="Ballontekst">
    <w:name w:val="Balloon Text"/>
    <w:basedOn w:val="Standaard"/>
    <w:link w:val="BallontekstChar"/>
    <w:uiPriority w:val="99"/>
    <w:semiHidden/>
    <w:unhideWhenUsed/>
    <w:rsid w:val="00921D0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1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2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E008A27363841A2C7312839ACF525" ma:contentTypeVersion="17" ma:contentTypeDescription="Een nieuw document maken." ma:contentTypeScope="" ma:versionID="e8134243f2f12373ef256855c835b768">
  <xsd:schema xmlns:xsd="http://www.w3.org/2001/XMLSchema" xmlns:xs="http://www.w3.org/2001/XMLSchema" xmlns:p="http://schemas.microsoft.com/office/2006/metadata/properties" xmlns:ns2="7a1c3550-2347-4d02-a930-257175678b73" xmlns:ns3="03f354d5-3d5e-4ce0-abe9-d958fca99862" targetNamespace="http://schemas.microsoft.com/office/2006/metadata/properties" ma:root="true" ma:fieldsID="a51f84aa8f54ab14a07d38782eb55920" ns2:_="" ns3:_="">
    <xsd:import namespace="7a1c3550-2347-4d02-a930-257175678b73"/>
    <xsd:import namespace="03f354d5-3d5e-4ce0-abe9-d958fca99862"/>
    <xsd:element name="properties">
      <xsd:complexType>
        <xsd:sequence>
          <xsd:element name="documentManagement">
            <xsd:complexType>
              <xsd:all>
                <xsd:element ref="ns2:gc6bf117d2124c8db4cadaef32cd40af" minOccurs="0"/>
                <xsd:element ref="ns2:Jaarmap" minOccurs="0"/>
                <xsd:element ref="ns3:d04c8cb68d714012b8e16a1e6779e30e"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3550-2347-4d02-a930-257175678b73" elementFormDefault="qualified">
    <xsd:import namespace="http://schemas.microsoft.com/office/2006/documentManagement/types"/>
    <xsd:import namespace="http://schemas.microsoft.com/office/infopath/2007/PartnerControls"/>
    <xsd:element name="gc6bf117d2124c8db4cadaef32cd40af" ma:index="9" nillable="true" ma:taxonomy="true" ma:internalName="gc6bf117d2124c8db4cadaef32cd40af" ma:taxonomyFieldName="Branche" ma:displayName="Branche" ma:default="" ma:fieldId="{0c6bf117-d212-4c8d-b4ca-daef32cd40af}" ma:taxonomyMulti="true" ma:sspId="58cac16f-c1e7-4d3c-86b8-19c2a7077417" ma:termSetId="960d57ab-fc28-49aa-97ff-707ee803ff37" ma:anchorId="00000000-0000-0000-0000-000000000000" ma:open="false" ma:isKeyword="false">
      <xsd:complexType>
        <xsd:sequence>
          <xsd:element ref="pc:Terms" minOccurs="0" maxOccurs="1"/>
        </xsd:sequence>
      </xsd:complexType>
    </xsd:element>
    <xsd:element name="Jaarmap" ma:index="10" nillable="true" ma:displayName="Jaarmap" ma:format="Dropdown" ma:internalName="Jaarmap">
      <xsd:simpleType>
        <xsd:restriction base="dms:Choice">
          <xsd:enumeration value="2019"/>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354d5-3d5e-4ce0-abe9-d958fca99862" elementFormDefault="qualified">
    <xsd:import namespace="http://schemas.microsoft.com/office/2006/documentManagement/types"/>
    <xsd:import namespace="http://schemas.microsoft.com/office/infopath/2007/PartnerControls"/>
    <xsd:element name="d04c8cb68d714012b8e16a1e6779e30e" ma:index="12" nillable="true" ma:taxonomy="true" ma:internalName="d04c8cb68d714012b8e16a1e6779e30e" ma:taxonomyFieldName="Categorie" ma:displayName="Categorie" ma:default="" ma:fieldId="{d04c8cb6-8d71-4012-b8e1-6a1e6779e30e}" ma:taxonomyMulti="true" ma:sspId="58cac16f-c1e7-4d3c-86b8-19c2a7077417" ma:termSetId="479bb3f4-f9ea-4f91-b122-acf36178a494"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aarmap xmlns="7a1c3550-2347-4d02-a930-257175678b73" xsi:nil="true"/>
    <d04c8cb68d714012b8e16a1e6779e30e xmlns="03f354d5-3d5e-4ce0-abe9-d958fca99862">
      <Terms xmlns="http://schemas.microsoft.com/office/infopath/2007/PartnerControls"/>
    </d04c8cb68d714012b8e16a1e6779e30e>
    <gc6bf117d2124c8db4cadaef32cd40af xmlns="7a1c3550-2347-4d02-a930-257175678b73">
      <Terms xmlns="http://schemas.microsoft.com/office/infopath/2007/PartnerControls"/>
    </gc6bf117d2124c8db4cadaef32cd40af>
    <SharedWithUsers xmlns="7a1c3550-2347-4d02-a930-257175678b73">
      <UserInfo>
        <DisplayName>Danielle Rousselet</DisplayName>
        <AccountId>303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E464A-312B-4AE1-BEC3-9B252F23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c3550-2347-4d02-a930-257175678b73"/>
    <ds:schemaRef ds:uri="03f354d5-3d5e-4ce0-abe9-d958fca99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260E1-E3C0-4B9C-AF68-826D022A9581}">
  <ds:schemaRefs>
    <ds:schemaRef ds:uri="http://schemas.microsoft.com/office/2006/metadata/properties"/>
    <ds:schemaRef ds:uri="http://schemas.microsoft.com/office/infopath/2007/PartnerControls"/>
    <ds:schemaRef ds:uri="7a1c3550-2347-4d02-a930-257175678b73"/>
    <ds:schemaRef ds:uri="03f354d5-3d5e-4ce0-abe9-d958fca99862"/>
  </ds:schemaRefs>
</ds:datastoreItem>
</file>

<file path=customXml/itemProps3.xml><?xml version="1.0" encoding="utf-8"?>
<ds:datastoreItem xmlns:ds="http://schemas.openxmlformats.org/officeDocument/2006/customXml" ds:itemID="{665D4C19-6B04-4C07-A296-10278CD77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198</Words>
  <Characters>1091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 Waal</dc:creator>
  <cp:keywords/>
  <dc:description/>
  <cp:lastModifiedBy>Taco Smit</cp:lastModifiedBy>
  <cp:revision>2</cp:revision>
  <cp:lastPrinted>2020-03-17T17:12:00Z</cp:lastPrinted>
  <dcterms:created xsi:type="dcterms:W3CDTF">2020-03-17T17:13:00Z</dcterms:created>
  <dcterms:modified xsi:type="dcterms:W3CDTF">2020-03-17T17:13:00Z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0x010100177E008A27363841A2C7312839ACF525</vt:lpwstr>
  </property>
</Properties>
</file>